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29" w:rsidRPr="00472829" w:rsidRDefault="00472829" w:rsidP="00847A8B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Cs/>
          <w:lang w:val="pl-PL" w:eastAsia="pl-PL"/>
        </w:rPr>
      </w:pPr>
      <w:r w:rsidRPr="00472829">
        <w:rPr>
          <w:rFonts w:hAnsiTheme="minorHAnsi" w:cstheme="minorHAnsi"/>
          <w:bCs/>
          <w:lang w:val="pl-PL" w:eastAsia="pl-PL"/>
        </w:rPr>
        <w:t>Nr Sprawy:</w:t>
      </w:r>
      <w:r w:rsidR="00847A8B">
        <w:rPr>
          <w:rFonts w:hAnsi="Calibri"/>
          <w:lang w:val="pl-PL"/>
        </w:rPr>
        <w:t xml:space="preserve">  271.</w:t>
      </w:r>
      <w:r w:rsidR="00476D03">
        <w:rPr>
          <w:rFonts w:hAnsi="Calibri"/>
          <w:lang w:val="pl-PL"/>
        </w:rPr>
        <w:t>5</w:t>
      </w:r>
      <w:r w:rsidR="00847A8B">
        <w:rPr>
          <w:rFonts w:hAnsi="Calibri"/>
          <w:lang w:val="pl-PL"/>
        </w:rPr>
        <w:t>.201</w:t>
      </w:r>
      <w:r w:rsidR="00476D03">
        <w:rPr>
          <w:rFonts w:hAnsi="Calibri"/>
          <w:lang w:val="pl-PL"/>
        </w:rPr>
        <w:t>9</w:t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="00EF13AE">
        <w:rPr>
          <w:rFonts w:hAnsiTheme="minorHAnsi" w:cstheme="minorHAnsi"/>
          <w:b/>
          <w:bCs/>
          <w:lang w:val="pl-PL" w:eastAsia="pl-PL"/>
        </w:rPr>
        <w:tab/>
      </w:r>
      <w:r w:rsidRPr="00472829">
        <w:rPr>
          <w:rFonts w:hAnsi="Calibri"/>
          <w:lang w:val="pl-PL"/>
        </w:rPr>
        <w:tab/>
      </w:r>
      <w:r w:rsidRPr="00472829">
        <w:rPr>
          <w:rFonts w:hAnsi="Calibri"/>
          <w:lang w:val="pl-PL"/>
        </w:rPr>
        <w:tab/>
      </w:r>
      <w:r>
        <w:rPr>
          <w:rFonts w:hAnsi="Calibri"/>
          <w:lang w:val="pl-PL"/>
        </w:rPr>
        <w:t xml:space="preserve">      </w:t>
      </w:r>
      <w:r w:rsidRPr="00472829">
        <w:rPr>
          <w:rFonts w:hAnsi="Calibri"/>
          <w:lang w:val="pl-PL"/>
        </w:rPr>
        <w:tab/>
      </w:r>
      <w:r w:rsidR="00847A8B">
        <w:rPr>
          <w:rFonts w:hAnsi="Calibri"/>
          <w:lang w:val="pl-PL"/>
        </w:rPr>
        <w:t xml:space="preserve">          </w:t>
      </w:r>
      <w:r w:rsidRPr="00472829">
        <w:rPr>
          <w:rFonts w:hAnsiTheme="minorHAnsi" w:cstheme="minorHAnsi"/>
          <w:bCs/>
          <w:lang w:val="pl-PL" w:eastAsia="pl-PL"/>
        </w:rPr>
        <w:t xml:space="preserve"> Z</w:t>
      </w:r>
      <w:r w:rsidR="008B2E91">
        <w:rPr>
          <w:rFonts w:hAnsiTheme="minorHAnsi" w:cstheme="minorHAnsi"/>
          <w:lang w:val="pl-PL"/>
        </w:rPr>
        <w:t>ałącznik nr 4</w:t>
      </w:r>
      <w:r w:rsidRPr="00472829">
        <w:rPr>
          <w:rFonts w:hAnsiTheme="minorHAnsi" w:cstheme="minorHAnsi"/>
          <w:lang w:val="pl-PL"/>
        </w:rPr>
        <w:t xml:space="preserve"> do SIWZ</w:t>
      </w:r>
    </w:p>
    <w:p w:rsidR="00472829" w:rsidRDefault="00472829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>
        <w:rPr>
          <w:rFonts w:hAnsiTheme="minorHAnsi" w:cstheme="minorHAnsi"/>
          <w:b/>
          <w:sz w:val="24"/>
          <w:szCs w:val="24"/>
          <w:lang w:val="pl-PL"/>
        </w:rPr>
        <w:t xml:space="preserve"> </w:t>
      </w:r>
    </w:p>
    <w:p w:rsidR="00472829" w:rsidRDefault="00472829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r w:rsidRPr="00F60A18">
        <w:rPr>
          <w:rFonts w:hAnsiTheme="minorHAnsi" w:cstheme="minorHAnsi"/>
          <w:b/>
          <w:sz w:val="24"/>
          <w:szCs w:val="24"/>
          <w:lang w:val="pl-PL"/>
        </w:rPr>
        <w:t>Zobowiązanie podmiotu</w:t>
      </w:r>
      <w:r w:rsidR="00A7631C"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Pr="00F60A18">
        <w:rPr>
          <w:rFonts w:hAnsiTheme="minorHAnsi" w:cstheme="minorHAnsi"/>
          <w:b/>
          <w:sz w:val="24"/>
          <w:szCs w:val="24"/>
          <w:lang w:val="pl-PL"/>
        </w:rPr>
        <w:t xml:space="preserve">do </w:t>
      </w:r>
      <w:r>
        <w:rPr>
          <w:rFonts w:hAnsiTheme="minorHAnsi" w:cstheme="minorHAnsi"/>
          <w:b/>
          <w:sz w:val="24"/>
          <w:szCs w:val="24"/>
          <w:lang w:val="pl-PL"/>
        </w:rPr>
        <w:t>oddania do dyspozycji wykonawcy</w:t>
      </w:r>
      <w:r w:rsidR="00A7631C">
        <w:rPr>
          <w:rFonts w:hAnsiTheme="minorHAnsi" w:cstheme="minorHAnsi"/>
          <w:b/>
          <w:sz w:val="24"/>
          <w:szCs w:val="24"/>
          <w:lang w:val="pl-PL"/>
        </w:rPr>
        <w:br/>
      </w:r>
      <w:r>
        <w:rPr>
          <w:rFonts w:hAnsiTheme="minorHAnsi" w:cstheme="minorHAnsi"/>
          <w:b/>
          <w:sz w:val="24"/>
          <w:szCs w:val="24"/>
          <w:lang w:val="pl-PL"/>
        </w:rPr>
        <w:t xml:space="preserve"> </w:t>
      </w:r>
      <w:r w:rsidRPr="00F60A18">
        <w:rPr>
          <w:rFonts w:hAnsiTheme="minorHAnsi" w:cstheme="minorHAnsi"/>
          <w:b/>
          <w:sz w:val="24"/>
          <w:szCs w:val="24"/>
          <w:lang w:val="pl-PL"/>
        </w:rPr>
        <w:t>niezbędnych zasobów na potrzeby wykonania zamówienia</w:t>
      </w:r>
    </w:p>
    <w:p w:rsidR="00F60A18" w:rsidRPr="00F60A18" w:rsidRDefault="00F60A18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Pr="00F8061A" w:rsidRDefault="00F60A18" w:rsidP="00F60A18">
      <w:p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Uwaga!</w:t>
      </w:r>
      <w:r w:rsidR="00A7631C">
        <w:rPr>
          <w:rFonts w:hAnsiTheme="minorHAnsi" w:cstheme="minorHAnsi"/>
          <w:sz w:val="20"/>
          <w:szCs w:val="20"/>
          <w:lang w:val="pl-PL"/>
        </w:rPr>
        <w:t xml:space="preserve">  </w:t>
      </w:r>
      <w:r w:rsidRPr="00F8061A">
        <w:rPr>
          <w:rFonts w:hAnsiTheme="minorHAnsi" w:cstheme="minorHAnsi"/>
          <w:sz w:val="20"/>
          <w:szCs w:val="20"/>
          <w:lang w:val="pl-PL"/>
        </w:rPr>
        <w:t>Zamiast niniejszego formularza można przedstawić inne dokumenty, w szczególności:</w:t>
      </w:r>
    </w:p>
    <w:p w:rsidR="00F60A18" w:rsidRPr="00F8061A" w:rsidRDefault="00F60A18" w:rsidP="00F60A18">
      <w:pPr>
        <w:pStyle w:val="Akapitzlist"/>
        <w:numPr>
          <w:ilvl w:val="0"/>
          <w:numId w:val="3"/>
        </w:num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Zobowiązanie podmiotu, o którym mowa w art. 22a ustawy PZP</w:t>
      </w:r>
    </w:p>
    <w:p w:rsidR="00F60A18" w:rsidRPr="00F8061A" w:rsidRDefault="00F60A18" w:rsidP="00F60A18">
      <w:pPr>
        <w:pStyle w:val="Akapitzlist"/>
        <w:numPr>
          <w:ilvl w:val="0"/>
          <w:numId w:val="3"/>
        </w:numPr>
        <w:spacing w:after="60" w:line="240" w:lineRule="auto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Dokumenty, które określają w szczególności: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zakres dostępnych wykonawcy zasobów innego podmiotu;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sposób wykorzystania zasobów innego podmiotu przez wykonawcę przy wykonaniu zamówienia publicznego;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zakres i okres udziału innego podmiotu przy wykonywaniu zamówienia publicznego;</w:t>
      </w:r>
    </w:p>
    <w:p w:rsidR="00F60A18" w:rsidRPr="00F8061A" w:rsidRDefault="00F60A18" w:rsidP="00F60A18">
      <w:pPr>
        <w:pStyle w:val="Akapitzlist"/>
        <w:numPr>
          <w:ilvl w:val="0"/>
          <w:numId w:val="4"/>
        </w:numPr>
        <w:spacing w:after="60" w:line="240" w:lineRule="auto"/>
        <w:ind w:left="1134" w:hanging="294"/>
        <w:jc w:val="both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8061A" w:rsidRDefault="00F8061A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Default="00F60A18" w:rsidP="00F60A18">
      <w:pPr>
        <w:spacing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Ja:</w:t>
      </w:r>
    </w:p>
    <w:p w:rsidR="00F8061A" w:rsidRPr="00F60A18" w:rsidRDefault="00F8061A" w:rsidP="00F60A18">
      <w:pPr>
        <w:spacing w:after="60" w:line="240" w:lineRule="auto"/>
        <w:rPr>
          <w:rFonts w:hAnsiTheme="minorHAnsi" w:cstheme="minorHAnsi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……………</w:t>
      </w:r>
      <w:r w:rsidR="00A7631C">
        <w:rPr>
          <w:rFonts w:hAnsiTheme="minorHAnsi" w:cstheme="minorHAnsi"/>
          <w:lang w:val="pl-PL"/>
        </w:rPr>
        <w:t>………………………………</w:t>
      </w:r>
      <w:r w:rsidRPr="00F60A18">
        <w:rPr>
          <w:rFonts w:hAnsiTheme="minorHAnsi" w:cstheme="minorHAnsi"/>
          <w:lang w:val="pl-PL"/>
        </w:rPr>
        <w:t>……………………………………………………………………………………………………………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 xml:space="preserve">(imię i nazwisko osoby upoważnionej do reprezentowania podmiotu, </w:t>
      </w:r>
      <w:r w:rsidR="00A7631C">
        <w:rPr>
          <w:rFonts w:hAnsiTheme="minorHAnsi" w:cstheme="minorHAnsi"/>
          <w:sz w:val="20"/>
          <w:szCs w:val="20"/>
          <w:lang w:val="pl-PL"/>
        </w:rPr>
        <w:br/>
      </w:r>
      <w:r w:rsidRPr="00F8061A">
        <w:rPr>
          <w:rFonts w:hAnsiTheme="minorHAnsi" w:cstheme="minorHAnsi"/>
          <w:sz w:val="20"/>
          <w:szCs w:val="20"/>
          <w:lang w:val="pl-PL"/>
        </w:rPr>
        <w:t>stanowisko – właściciel, prezes zarządu, członek zespołu, prokurent, upełnomocniony reprezentant, itp.)</w:t>
      </w:r>
    </w:p>
    <w:p w:rsidR="00F8061A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Działając w imieniu i na rzecz:</w:t>
      </w:r>
    </w:p>
    <w:p w:rsidR="00A7631C" w:rsidRPr="00F60A18" w:rsidRDefault="00A7631C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A7631C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……………………………………………………………………………………</w:t>
      </w:r>
      <w:r w:rsidR="00A7631C">
        <w:rPr>
          <w:rFonts w:hAnsiTheme="minorHAnsi" w:cstheme="minorHAnsi"/>
          <w:lang w:val="pl-PL"/>
        </w:rPr>
        <w:t>……………………………..</w:t>
      </w:r>
      <w:r w:rsidRPr="00A7631C">
        <w:rPr>
          <w:rFonts w:hAnsiTheme="minorHAnsi" w:cstheme="minorHAnsi"/>
          <w:lang w:val="pl-PL"/>
        </w:rPr>
        <w:t>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(nazwa podmiotu)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Zobowiązuję się do oddania nw. Zasobów na potrzeby wykonania zamówienia:</w:t>
      </w:r>
    </w:p>
    <w:p w:rsidR="00F8061A" w:rsidRPr="00F60A18" w:rsidRDefault="00F8061A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F60A18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…………………………</w:t>
      </w:r>
      <w:r w:rsidR="00F8061A">
        <w:rPr>
          <w:rFonts w:hAnsiTheme="minorHAnsi" w:cstheme="minorHAnsi"/>
          <w:lang w:val="pl-PL"/>
        </w:rPr>
        <w:t>……………………………..</w:t>
      </w:r>
      <w:r w:rsidRPr="00F60A18">
        <w:rPr>
          <w:rFonts w:hAnsiTheme="minorHAnsi" w:cstheme="minorHAnsi"/>
          <w:lang w:val="pl-PL"/>
        </w:rPr>
        <w:t>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(określenie zasobu – sytuacja finansowa lub ekonomiczna, zdolność techniczna lub zawodowa)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Do dyspozycji wykonawcy:</w:t>
      </w:r>
    </w:p>
    <w:p w:rsidR="00F8061A" w:rsidRPr="00F60A18" w:rsidRDefault="00F8061A" w:rsidP="00F60A18">
      <w:pPr>
        <w:spacing w:before="240" w:after="60" w:line="240" w:lineRule="auto"/>
        <w:rPr>
          <w:rFonts w:hAnsiTheme="minorHAnsi" w:cstheme="minorHAnsi"/>
          <w:lang w:val="pl-PL"/>
        </w:rPr>
      </w:pPr>
    </w:p>
    <w:p w:rsidR="00F60A18" w:rsidRPr="00A7631C" w:rsidRDefault="00F60A18" w:rsidP="00F60A18">
      <w:pPr>
        <w:spacing w:after="60" w:line="240" w:lineRule="auto"/>
        <w:jc w:val="center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</w:t>
      </w:r>
      <w:r w:rsidR="00A7631C">
        <w:rPr>
          <w:rFonts w:hAnsiTheme="minorHAnsi" w:cstheme="minorHAnsi"/>
          <w:lang w:val="pl-PL"/>
        </w:rPr>
        <w:t>………………………………….</w:t>
      </w:r>
      <w:r w:rsidRPr="00A7631C">
        <w:rPr>
          <w:rFonts w:hAnsiTheme="minorHAnsi" w:cstheme="minorHAnsi"/>
          <w:lang w:val="pl-PL"/>
        </w:rPr>
        <w:t>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20"/>
          <w:szCs w:val="20"/>
          <w:lang w:val="pl-PL"/>
        </w:rPr>
      </w:pPr>
      <w:r w:rsidRPr="00F8061A">
        <w:rPr>
          <w:rFonts w:hAnsiTheme="minorHAnsi" w:cstheme="minorHAnsi"/>
          <w:sz w:val="20"/>
          <w:szCs w:val="20"/>
          <w:lang w:val="pl-PL"/>
        </w:rPr>
        <w:t>(nazwa wykonawcy)</w:t>
      </w:r>
    </w:p>
    <w:p w:rsidR="00F60A18" w:rsidRDefault="00F60A18" w:rsidP="00F60A18">
      <w:pPr>
        <w:spacing w:before="240" w:after="60" w:line="240" w:lineRule="auto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W trakcie wykonywania zamówienia: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bookmarkStart w:id="0" w:name="_Hlk504558688"/>
      <w:r>
        <w:rPr>
          <w:rFonts w:eastAsia="Calibri" w:hAnsiTheme="minorHAnsi" w:cstheme="minorHAnsi"/>
          <w:b/>
          <w:bCs/>
          <w:i/>
          <w:lang w:val="pl-PL" w:eastAsia="pl-PL"/>
        </w:rPr>
        <w:t xml:space="preserve">Budowa przystani kajakowych na rzece Nogat w </w:t>
      </w:r>
      <w:r w:rsidR="00B81562">
        <w:rPr>
          <w:rFonts w:eastAsia="Calibri" w:hAnsiTheme="minorHAnsi" w:cstheme="minorHAnsi"/>
          <w:b/>
          <w:bCs/>
          <w:i/>
          <w:lang w:val="pl-PL" w:eastAsia="pl-PL"/>
        </w:rPr>
        <w:t xml:space="preserve">miejscowościach </w:t>
      </w:r>
      <w:r>
        <w:rPr>
          <w:rFonts w:eastAsia="Calibri" w:hAnsiTheme="minorHAnsi" w:cstheme="minorHAnsi"/>
          <w:b/>
          <w:bCs/>
          <w:i/>
          <w:lang w:val="pl-PL" w:eastAsia="pl-PL"/>
        </w:rPr>
        <w:t>Janów</w:t>
      </w:r>
      <w:r w:rsidR="00B81562">
        <w:rPr>
          <w:rFonts w:eastAsia="Calibri" w:hAnsiTheme="minorHAnsi" w:cstheme="minorHAnsi"/>
          <w:b/>
          <w:bCs/>
          <w:i/>
          <w:lang w:val="pl-PL" w:eastAsia="pl-PL"/>
        </w:rPr>
        <w:t>ka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i Ząbrow</w:t>
      </w:r>
      <w:r w:rsidR="00B81562">
        <w:rPr>
          <w:rFonts w:eastAsia="Calibri" w:hAnsiTheme="minorHAnsi" w:cstheme="minorHAnsi"/>
          <w:b/>
          <w:bCs/>
          <w:i/>
          <w:lang w:val="pl-PL" w:eastAsia="pl-PL"/>
        </w:rPr>
        <w:t>o</w:t>
      </w:r>
      <w:r>
        <w:rPr>
          <w:rFonts w:eastAsia="Calibri" w:hAnsiTheme="minorHAnsi" w:cstheme="minorHAnsi"/>
          <w:b/>
          <w:bCs/>
          <w:i/>
          <w:lang w:val="pl-PL" w:eastAsia="pl-PL"/>
        </w:rPr>
        <w:t xml:space="preserve"> w ramach programu „Pomorskie Szlaki Kajakowe – Kajakiem przez Żuławy”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jc w:val="both"/>
        <w:rPr>
          <w:rFonts w:eastAsia="Calibri" w:hAnsiTheme="minorHAnsi" w:cstheme="minorHAnsi"/>
          <w:b/>
          <w:bCs/>
          <w:i/>
          <w:lang w:val="pl-PL" w:eastAsia="pl-PL"/>
        </w:rPr>
      </w:pPr>
      <w:r>
        <w:rPr>
          <w:rFonts w:eastAsia="Calibri" w:hAnsiTheme="minorHAnsi" w:cstheme="minorHAnsi"/>
          <w:b/>
          <w:bCs/>
          <w:i/>
          <w:lang w:val="pl-PL" w:eastAsia="pl-PL"/>
        </w:rPr>
        <w:t>Projekt jest współfinansowany w ramach Europejskiego Funduszu Rozwoju Regionalnego Programu Operacyjnego Województwa Pomorskiego na lata 2014-2020.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 z podziałem na części: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lastRenderedPageBreak/>
        <w:t>Część 1:</w:t>
      </w:r>
      <w:r>
        <w:rPr>
          <w:rFonts w:eastAsia="Calibri" w:hAnsiTheme="minorHAnsi" w:cstheme="minorHAnsi"/>
          <w:lang w:val="pl-PL" w:eastAsia="pl-PL"/>
        </w:rPr>
        <w:t xml:space="preserve"> Przystań kajakowa na rzece Nogat w Janówce </w:t>
      </w:r>
    </w:p>
    <w:p w:rsidR="00EF13AE" w:rsidRDefault="00EF13AE" w:rsidP="00EF13AE">
      <w:pPr>
        <w:tabs>
          <w:tab w:val="left" w:pos="709"/>
        </w:tabs>
        <w:suppressAutoHyphens/>
        <w:autoSpaceDE w:val="0"/>
        <w:autoSpaceDN w:val="0"/>
        <w:spacing w:after="0" w:line="268" w:lineRule="auto"/>
        <w:rPr>
          <w:rFonts w:eastAsia="Calibri" w:hAnsiTheme="minorHAnsi" w:cstheme="minorHAnsi"/>
          <w:b/>
          <w:lang w:val="pl-PL" w:eastAsia="pl-PL"/>
        </w:rPr>
      </w:pPr>
      <w:r>
        <w:rPr>
          <w:rFonts w:eastAsia="Calibri" w:hAnsiTheme="minorHAnsi" w:cstheme="minorHAnsi"/>
          <w:b/>
          <w:lang w:val="pl-PL" w:eastAsia="pl-PL"/>
        </w:rPr>
        <w:t xml:space="preserve">Część 2: </w:t>
      </w:r>
      <w:r>
        <w:rPr>
          <w:rFonts w:eastAsia="Calibri" w:hAnsiTheme="minorHAnsi" w:cstheme="minorHAnsi"/>
          <w:lang w:val="pl-PL" w:eastAsia="pl-PL"/>
        </w:rPr>
        <w:t>Przystań kajakowa na rzece Nogat w Ząbrowie</w:t>
      </w:r>
      <w:r>
        <w:rPr>
          <w:rFonts w:hAnsiTheme="minorHAnsi" w:cs="Arial"/>
          <w:lang w:val="pl-PL"/>
        </w:rPr>
        <w:t>.</w:t>
      </w:r>
      <w:r>
        <w:rPr>
          <w:rFonts w:hAnsiTheme="minorHAnsi"/>
          <w:lang w:val="pl-PL"/>
        </w:rPr>
        <w:t xml:space="preserve"> </w:t>
      </w:r>
      <w:r>
        <w:rPr>
          <w:rFonts w:hAnsiTheme="minorHAnsi" w:cs="Arial"/>
          <w:lang w:val="pl-PL"/>
        </w:rPr>
        <w:t>/*</w:t>
      </w:r>
    </w:p>
    <w:p w:rsidR="00F8061A" w:rsidRPr="002706FC" w:rsidRDefault="00F8061A" w:rsidP="00F60A18">
      <w:pPr>
        <w:spacing w:after="0" w:line="240" w:lineRule="auto"/>
        <w:ind w:left="709" w:hanging="709"/>
        <w:rPr>
          <w:rFonts w:hAnsiTheme="minorHAnsi" w:cstheme="minorHAnsi"/>
          <w:sz w:val="20"/>
          <w:szCs w:val="20"/>
          <w:lang w:val="pl-PL"/>
        </w:rPr>
      </w:pPr>
    </w:p>
    <w:bookmarkEnd w:id="0"/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18"/>
          <w:szCs w:val="18"/>
          <w:lang w:val="pl-PL"/>
        </w:rPr>
      </w:pPr>
      <w:r w:rsidRPr="00F8061A">
        <w:rPr>
          <w:rFonts w:hAnsiTheme="minorHAnsi" w:cstheme="minorHAnsi"/>
          <w:sz w:val="18"/>
          <w:szCs w:val="18"/>
          <w:lang w:val="pl-PL"/>
        </w:rPr>
        <w:t>…………………………………………………………………………………………………………………………</w:t>
      </w:r>
    </w:p>
    <w:p w:rsidR="00F60A18" w:rsidRPr="00F8061A" w:rsidRDefault="00F60A18" w:rsidP="00F60A18">
      <w:pPr>
        <w:spacing w:after="60" w:line="240" w:lineRule="auto"/>
        <w:jc w:val="center"/>
        <w:rPr>
          <w:rFonts w:hAnsiTheme="minorHAnsi" w:cstheme="minorHAnsi"/>
          <w:sz w:val="18"/>
          <w:szCs w:val="18"/>
          <w:lang w:val="pl-PL"/>
        </w:rPr>
      </w:pPr>
      <w:r w:rsidRPr="00F8061A">
        <w:rPr>
          <w:rFonts w:hAnsiTheme="minorHAnsi" w:cstheme="minorHAnsi"/>
          <w:sz w:val="18"/>
          <w:szCs w:val="18"/>
          <w:lang w:val="pl-PL"/>
        </w:rPr>
        <w:t>(nazwa zamówienia)</w:t>
      </w:r>
    </w:p>
    <w:p w:rsidR="00F60A18" w:rsidRPr="00F60A18" w:rsidRDefault="00F60A18" w:rsidP="00F60A18">
      <w:pPr>
        <w:spacing w:before="240" w:after="60" w:line="240" w:lineRule="auto"/>
        <w:rPr>
          <w:rFonts w:hAnsiTheme="minorHAnsi" w:cstheme="minorHAnsi"/>
        </w:rPr>
      </w:pPr>
      <w:proofErr w:type="spellStart"/>
      <w:r w:rsidRPr="00F60A18">
        <w:rPr>
          <w:rFonts w:hAnsiTheme="minorHAnsi" w:cstheme="minorHAnsi"/>
        </w:rPr>
        <w:t>Oświa</w:t>
      </w:r>
      <w:bookmarkStart w:id="1" w:name="_GoBack"/>
      <w:bookmarkEnd w:id="1"/>
      <w:r w:rsidRPr="00F60A18">
        <w:rPr>
          <w:rFonts w:hAnsiTheme="minorHAnsi" w:cstheme="minorHAnsi"/>
        </w:rPr>
        <w:t>dczam</w:t>
      </w:r>
      <w:proofErr w:type="spellEnd"/>
      <w:r w:rsidRPr="00F60A18">
        <w:rPr>
          <w:rFonts w:hAnsiTheme="minorHAnsi" w:cstheme="minorHAnsi"/>
        </w:rPr>
        <w:t xml:space="preserve">, </w:t>
      </w:r>
      <w:proofErr w:type="spellStart"/>
      <w:r w:rsidRPr="00F60A18">
        <w:rPr>
          <w:rFonts w:hAnsiTheme="minorHAnsi" w:cstheme="minorHAnsi"/>
        </w:rPr>
        <w:t>iż</w:t>
      </w:r>
      <w:proofErr w:type="spellEnd"/>
      <w:r w:rsidRPr="00F60A18">
        <w:rPr>
          <w:rFonts w:hAnsiTheme="minorHAnsi" w:cstheme="minorHAnsi"/>
        </w:rPr>
        <w:t>: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Udostępniam wykonawcy ww. zasoby w następującym zakresie:</w:t>
      </w:r>
    </w:p>
    <w:p w:rsidR="00F60A18" w:rsidRPr="00F60A18" w:rsidRDefault="00F60A18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60A18" w:rsidRPr="00F60A18" w:rsidRDefault="00F60A18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spacing w:before="120"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……………………………………………………………………………………………</w:t>
      </w:r>
      <w:r w:rsidR="00F8061A">
        <w:rPr>
          <w:rFonts w:hAnsiTheme="minorHAnsi" w:cstheme="minorHAnsi"/>
        </w:rPr>
        <w:t>………………………..</w:t>
      </w:r>
      <w:r w:rsidRPr="00F60A18">
        <w:rPr>
          <w:rFonts w:hAnsiTheme="minorHAnsi" w:cstheme="minorHAnsi"/>
        </w:rPr>
        <w:t>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 xml:space="preserve">Sposób wykorzystania udostępnionych przeze mnie zasobów, przez wykonawcę, przy </w:t>
      </w:r>
      <w:r w:rsidR="00F8061A">
        <w:rPr>
          <w:rFonts w:hAnsiTheme="minorHAnsi" w:cstheme="minorHAnsi"/>
          <w:lang w:val="pl-PL"/>
        </w:rPr>
        <w:t>w</w:t>
      </w:r>
      <w:r w:rsidRPr="00F60A18">
        <w:rPr>
          <w:rFonts w:hAnsiTheme="minorHAnsi" w:cstheme="minorHAnsi"/>
          <w:lang w:val="pl-PL"/>
        </w:rPr>
        <w:t>ykonywaniu zamówienia publicznego będzie następujący: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Zakres mojego udziału przy wykonaniu zamówienia publicznego będzie następujący: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</w:p>
    <w:p w:rsidR="00F8061A" w:rsidRPr="00F60A18" w:rsidRDefault="00F8061A" w:rsidP="00F8061A">
      <w:pPr>
        <w:spacing w:after="60" w:line="240" w:lineRule="auto"/>
        <w:ind w:firstLine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…………………………………</w:t>
      </w:r>
    </w:p>
    <w:p w:rsidR="00F60A18" w:rsidRPr="00F60A18" w:rsidRDefault="00F60A18" w:rsidP="00F8061A">
      <w:pPr>
        <w:pStyle w:val="Akapitzlist"/>
        <w:numPr>
          <w:ilvl w:val="0"/>
          <w:numId w:val="5"/>
        </w:numPr>
        <w:spacing w:before="240" w:after="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>Okres mojego udziału przy wykonywaniu zamówienia publicznego będzie następujący:</w:t>
      </w:r>
    </w:p>
    <w:p w:rsidR="00A7631C" w:rsidRPr="00A7631C" w:rsidRDefault="00A7631C" w:rsidP="00A7631C">
      <w:pPr>
        <w:spacing w:after="60" w:line="240" w:lineRule="auto"/>
        <w:ind w:left="284"/>
        <w:jc w:val="both"/>
        <w:rPr>
          <w:rFonts w:hAnsiTheme="minorHAnsi" w:cstheme="minorHAnsi"/>
        </w:rPr>
      </w:pPr>
      <w:r w:rsidRPr="00F60A18">
        <w:rPr>
          <w:rFonts w:hAnsiTheme="minorHAnsi" w:cstheme="minorHAnsi"/>
        </w:rPr>
        <w:t>…………………………………………………………………………………………</w:t>
      </w:r>
      <w:r>
        <w:rPr>
          <w:rFonts w:hAnsiTheme="minorHAnsi" w:cstheme="minorHAnsi"/>
        </w:rPr>
        <w:t>……………………….</w:t>
      </w:r>
      <w:r w:rsidRPr="00F60A18">
        <w:rPr>
          <w:rFonts w:hAnsiTheme="minorHAnsi" w:cstheme="minorHAnsi"/>
        </w:rPr>
        <w:t>……………………………</w:t>
      </w:r>
      <w:r>
        <w:rPr>
          <w:rFonts w:hAnsiTheme="minorHAnsi" w:cstheme="minorHAnsi"/>
          <w:lang w:val="pl-PL"/>
        </w:rPr>
        <w:t xml:space="preserve"> </w:t>
      </w:r>
      <w:r w:rsidRPr="00A7631C">
        <w:rPr>
          <w:rFonts w:hAnsiTheme="minorHAnsi" w:cstheme="minorHAnsi"/>
          <w:lang w:val="pl-PL"/>
        </w:rPr>
        <w:t>…………………………………………………………………………………………………….…………………………………</w:t>
      </w:r>
      <w:r>
        <w:rPr>
          <w:rFonts w:hAnsiTheme="minorHAnsi" w:cstheme="minorHAnsi"/>
          <w:lang w:val="pl-PL"/>
        </w:rPr>
        <w:t>………</w:t>
      </w:r>
    </w:p>
    <w:p w:rsidR="00F60A18" w:rsidRPr="00A7631C" w:rsidRDefault="00F60A18" w:rsidP="00A7631C">
      <w:pPr>
        <w:pStyle w:val="Akapitzlist"/>
        <w:numPr>
          <w:ilvl w:val="0"/>
          <w:numId w:val="5"/>
        </w:numPr>
        <w:spacing w:before="240" w:after="360" w:line="240" w:lineRule="auto"/>
        <w:ind w:left="284" w:hanging="284"/>
        <w:jc w:val="both"/>
        <w:rPr>
          <w:rFonts w:hAnsiTheme="minorHAnsi" w:cstheme="minorHAnsi"/>
          <w:lang w:val="pl-PL"/>
        </w:rPr>
      </w:pPr>
      <w:r w:rsidRPr="00F60A18">
        <w:rPr>
          <w:rFonts w:hAnsiTheme="minorHAnsi" w:cstheme="minorHAnsi"/>
          <w:lang w:val="pl-PL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</w:t>
      </w:r>
      <w:r w:rsidRPr="00A7631C">
        <w:rPr>
          <w:rFonts w:hAnsiTheme="minorHAnsi" w:cstheme="minorHAnsi"/>
          <w:lang w:val="pl-PL"/>
        </w:rPr>
        <w:t>(TAK/NIE).</w:t>
      </w:r>
    </w:p>
    <w:p w:rsidR="00F60A18" w:rsidRPr="00A7631C" w:rsidRDefault="00F60A18" w:rsidP="00F8061A">
      <w:pPr>
        <w:spacing w:after="240" w:line="240" w:lineRule="auto"/>
        <w:jc w:val="both"/>
        <w:rPr>
          <w:rFonts w:hAnsiTheme="minorHAnsi" w:cstheme="minorHAnsi"/>
          <w:lang w:val="pl-PL"/>
        </w:rPr>
      </w:pPr>
      <w:r w:rsidRPr="00A7631C">
        <w:rPr>
          <w:rFonts w:hAnsiTheme="minorHAnsi" w:cstheme="minorHAnsi"/>
          <w:lang w:val="pl-PL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A7631C" w:rsidRDefault="00A7631C" w:rsidP="00F8061A">
      <w:pPr>
        <w:spacing w:after="24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A7631C" w:rsidRPr="00A7631C" w:rsidRDefault="00A7631C" w:rsidP="00F8061A">
      <w:pPr>
        <w:spacing w:after="24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823D46" w:rsidRPr="00A7631C" w:rsidRDefault="00823D46" w:rsidP="00F60A18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r w:rsidRPr="00A7631C">
        <w:rPr>
          <w:rFonts w:hAnsiTheme="minorHAnsi" w:cstheme="minorHAnsi"/>
          <w:sz w:val="18"/>
          <w:szCs w:val="18"/>
          <w:lang w:val="pl-PL"/>
        </w:rPr>
        <w:t xml:space="preserve">…………….……. </w:t>
      </w:r>
      <w:r w:rsidRPr="00A7631C">
        <w:rPr>
          <w:rFonts w:hAnsiTheme="minorHAnsi" w:cstheme="minorHAnsi"/>
          <w:i/>
          <w:sz w:val="18"/>
          <w:szCs w:val="18"/>
          <w:lang w:val="pl-PL"/>
        </w:rPr>
        <w:t xml:space="preserve">(miejscowość), </w:t>
      </w:r>
      <w:r w:rsidRPr="00A7631C">
        <w:rPr>
          <w:rFonts w:hAnsiTheme="minorHAnsi" w:cstheme="minorHAnsi"/>
          <w:sz w:val="18"/>
          <w:szCs w:val="18"/>
          <w:lang w:val="pl-PL"/>
        </w:rPr>
        <w:t xml:space="preserve">dnia …………………. r. </w:t>
      </w:r>
    </w:p>
    <w:p w:rsidR="00823D46" w:rsidRPr="00A7631C" w:rsidRDefault="00823D46" w:rsidP="00F60A18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</w:p>
    <w:p w:rsidR="00A7631C" w:rsidRDefault="00823D46" w:rsidP="00A7631C">
      <w:pPr>
        <w:spacing w:after="0" w:line="240" w:lineRule="auto"/>
        <w:ind w:left="5760"/>
        <w:jc w:val="both"/>
        <w:rPr>
          <w:rFonts w:hAnsiTheme="minorHAnsi" w:cstheme="minorHAnsi"/>
          <w:sz w:val="18"/>
          <w:szCs w:val="18"/>
          <w:lang w:val="pl-PL" w:eastAsia="pl-PL"/>
        </w:rPr>
      </w:pPr>
      <w:r w:rsidRPr="00A7631C">
        <w:rPr>
          <w:rFonts w:hAnsiTheme="minorHAnsi" w:cstheme="minorHAnsi"/>
          <w:sz w:val="18"/>
          <w:szCs w:val="18"/>
          <w:lang w:val="pl-PL"/>
        </w:rPr>
        <w:t>………………………………………………</w:t>
      </w:r>
      <w:r w:rsidR="00A7631C">
        <w:rPr>
          <w:rFonts w:hAnsiTheme="minorHAnsi" w:cstheme="minorHAnsi"/>
          <w:sz w:val="18"/>
          <w:szCs w:val="18"/>
          <w:lang w:val="pl-PL"/>
        </w:rPr>
        <w:t>…………….</w:t>
      </w:r>
      <w:r w:rsidRPr="00A7631C">
        <w:rPr>
          <w:rFonts w:hAnsiTheme="minorHAnsi" w:cstheme="minorHAnsi"/>
          <w:sz w:val="18"/>
          <w:szCs w:val="18"/>
          <w:lang w:val="pl-PL"/>
        </w:rPr>
        <w:t>………</w:t>
      </w:r>
      <w:r w:rsidR="00F8061A" w:rsidRPr="00A7631C">
        <w:rPr>
          <w:rFonts w:hAnsiTheme="minorHAnsi" w:cstheme="minorHAnsi"/>
          <w:sz w:val="18"/>
          <w:szCs w:val="18"/>
          <w:lang w:val="pl-PL" w:eastAsia="pl-PL"/>
        </w:rPr>
        <w:t xml:space="preserve"> </w:t>
      </w:r>
      <w:r w:rsidR="006630B2" w:rsidRPr="00A7631C">
        <w:rPr>
          <w:rFonts w:hAnsiTheme="minorHAnsi" w:cstheme="minorHAnsi"/>
          <w:sz w:val="18"/>
          <w:szCs w:val="18"/>
          <w:lang w:val="pl-PL" w:eastAsia="pl-PL"/>
        </w:rPr>
        <w:t xml:space="preserve"> </w:t>
      </w:r>
    </w:p>
    <w:p w:rsidR="00A7631C" w:rsidRDefault="00A7631C" w:rsidP="00A7631C">
      <w:pPr>
        <w:spacing w:after="0" w:line="240" w:lineRule="auto"/>
        <w:ind w:left="5760"/>
        <w:jc w:val="both"/>
        <w:rPr>
          <w:rFonts w:hAnsiTheme="minorHAnsi" w:cstheme="minorHAnsi"/>
          <w:i/>
          <w:sz w:val="18"/>
          <w:szCs w:val="18"/>
          <w:lang w:val="pl-PL" w:eastAsia="pl-PL"/>
        </w:rPr>
      </w:pPr>
      <w:r>
        <w:rPr>
          <w:rFonts w:hAnsiTheme="minorHAnsi" w:cstheme="minorHAnsi"/>
          <w:sz w:val="18"/>
          <w:szCs w:val="18"/>
          <w:lang w:val="pl-PL" w:eastAsia="pl-PL"/>
        </w:rPr>
        <w:t xml:space="preserve">          </w:t>
      </w:r>
      <w:r w:rsidR="001D6903" w:rsidRPr="00A7631C">
        <w:rPr>
          <w:rFonts w:hAnsiTheme="minorHAnsi" w:cstheme="minorHAnsi"/>
          <w:sz w:val="18"/>
          <w:szCs w:val="18"/>
          <w:lang w:val="pl-PL" w:eastAsia="pl-PL"/>
        </w:rPr>
        <w:t>(podpis składającego oświadczenie)</w:t>
      </w:r>
      <w:r w:rsidR="00C35CFF" w:rsidRPr="00A7631C">
        <w:rPr>
          <w:rFonts w:hAnsiTheme="minorHAnsi" w:cstheme="minorHAnsi"/>
          <w:i/>
          <w:sz w:val="18"/>
          <w:szCs w:val="18"/>
          <w:lang w:val="pl-PL" w:eastAsia="pl-PL"/>
        </w:rPr>
        <w:t xml:space="preserve"> </w:t>
      </w:r>
    </w:p>
    <w:p w:rsidR="00A7631C" w:rsidRDefault="00A7631C" w:rsidP="00A7631C">
      <w:pPr>
        <w:spacing w:after="0" w:line="240" w:lineRule="auto"/>
        <w:jc w:val="both"/>
        <w:rPr>
          <w:rFonts w:hAnsiTheme="minorHAnsi" w:cstheme="minorHAnsi"/>
          <w:i/>
          <w:sz w:val="18"/>
          <w:szCs w:val="18"/>
          <w:lang w:val="pl-PL" w:eastAsia="pl-PL"/>
        </w:rPr>
      </w:pPr>
    </w:p>
    <w:p w:rsidR="00C35CFF" w:rsidRPr="00A7631C" w:rsidRDefault="00A7631C" w:rsidP="00A7631C">
      <w:pPr>
        <w:spacing w:after="0" w:line="240" w:lineRule="auto"/>
        <w:jc w:val="both"/>
        <w:rPr>
          <w:rFonts w:hAnsiTheme="minorHAnsi" w:cstheme="minorHAnsi"/>
          <w:sz w:val="18"/>
          <w:szCs w:val="18"/>
          <w:lang w:val="pl-PL"/>
        </w:rPr>
      </w:pPr>
      <w:r>
        <w:rPr>
          <w:rFonts w:hAnsiTheme="minorHAnsi" w:cstheme="minorHAnsi"/>
          <w:i/>
          <w:sz w:val="18"/>
          <w:szCs w:val="18"/>
          <w:lang w:val="pl-PL" w:eastAsia="pl-PL"/>
        </w:rPr>
        <w:t xml:space="preserve">* </w:t>
      </w:r>
      <w:r w:rsidR="00C35CFF" w:rsidRPr="00A7631C">
        <w:rPr>
          <w:rFonts w:hAnsiTheme="minorHAnsi" w:cstheme="minorHAnsi"/>
          <w:i/>
          <w:sz w:val="18"/>
          <w:szCs w:val="18"/>
          <w:lang w:val="pl-PL" w:eastAsia="pl-PL"/>
        </w:rPr>
        <w:t>Niepotrzebne skreślić.</w:t>
      </w:r>
    </w:p>
    <w:sectPr w:rsidR="00C35CFF" w:rsidRPr="00A7631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19" w:rsidRDefault="00134419" w:rsidP="00403A3F">
      <w:pPr>
        <w:spacing w:after="0" w:line="240" w:lineRule="auto"/>
      </w:pPr>
      <w:r>
        <w:separator/>
      </w:r>
    </w:p>
  </w:endnote>
  <w:endnote w:type="continuationSeparator" w:id="0">
    <w:p w:rsidR="00134419" w:rsidRDefault="00134419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19" w:rsidRDefault="00134419" w:rsidP="00403A3F">
      <w:pPr>
        <w:spacing w:after="0" w:line="240" w:lineRule="auto"/>
      </w:pPr>
      <w:r>
        <w:separator/>
      </w:r>
    </w:p>
  </w:footnote>
  <w:footnote w:type="continuationSeparator" w:id="0">
    <w:p w:rsidR="00134419" w:rsidRDefault="00134419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A3F"/>
    <w:rsid w:val="000D28A1"/>
    <w:rsid w:val="000D4ADF"/>
    <w:rsid w:val="000E57BF"/>
    <w:rsid w:val="00117344"/>
    <w:rsid w:val="00124CB4"/>
    <w:rsid w:val="00134419"/>
    <w:rsid w:val="00151BA1"/>
    <w:rsid w:val="001876ED"/>
    <w:rsid w:val="0019499C"/>
    <w:rsid w:val="001D0A04"/>
    <w:rsid w:val="001D6903"/>
    <w:rsid w:val="001E1DEF"/>
    <w:rsid w:val="00223356"/>
    <w:rsid w:val="00234AE6"/>
    <w:rsid w:val="002706FC"/>
    <w:rsid w:val="00286838"/>
    <w:rsid w:val="002C5FBB"/>
    <w:rsid w:val="002D3253"/>
    <w:rsid w:val="0032324D"/>
    <w:rsid w:val="003307FF"/>
    <w:rsid w:val="003451EF"/>
    <w:rsid w:val="003B291D"/>
    <w:rsid w:val="003C77B6"/>
    <w:rsid w:val="003F2193"/>
    <w:rsid w:val="00403A3F"/>
    <w:rsid w:val="004069ED"/>
    <w:rsid w:val="00412C9A"/>
    <w:rsid w:val="00472829"/>
    <w:rsid w:val="00476D03"/>
    <w:rsid w:val="004F21D8"/>
    <w:rsid w:val="0050761F"/>
    <w:rsid w:val="00540E5E"/>
    <w:rsid w:val="00543D61"/>
    <w:rsid w:val="0059243D"/>
    <w:rsid w:val="00593D59"/>
    <w:rsid w:val="005C4615"/>
    <w:rsid w:val="005C7D7D"/>
    <w:rsid w:val="005D1E5B"/>
    <w:rsid w:val="005F010B"/>
    <w:rsid w:val="00601BE2"/>
    <w:rsid w:val="006630B2"/>
    <w:rsid w:val="00676D4E"/>
    <w:rsid w:val="006A628A"/>
    <w:rsid w:val="006B454A"/>
    <w:rsid w:val="006D22F5"/>
    <w:rsid w:val="00731815"/>
    <w:rsid w:val="007422AC"/>
    <w:rsid w:val="00757CA1"/>
    <w:rsid w:val="00787C85"/>
    <w:rsid w:val="0079119E"/>
    <w:rsid w:val="007B2564"/>
    <w:rsid w:val="007E19A6"/>
    <w:rsid w:val="00823D46"/>
    <w:rsid w:val="008252C0"/>
    <w:rsid w:val="00834682"/>
    <w:rsid w:val="00847A8B"/>
    <w:rsid w:val="008621EE"/>
    <w:rsid w:val="00872B91"/>
    <w:rsid w:val="00873B7F"/>
    <w:rsid w:val="008B2E91"/>
    <w:rsid w:val="00903C2B"/>
    <w:rsid w:val="00905967"/>
    <w:rsid w:val="00911147"/>
    <w:rsid w:val="009A5960"/>
    <w:rsid w:val="009C6C78"/>
    <w:rsid w:val="009D08EF"/>
    <w:rsid w:val="009E300F"/>
    <w:rsid w:val="00A20C0D"/>
    <w:rsid w:val="00A254F6"/>
    <w:rsid w:val="00A7631C"/>
    <w:rsid w:val="00AC2261"/>
    <w:rsid w:val="00AF6442"/>
    <w:rsid w:val="00B103FA"/>
    <w:rsid w:val="00B3136B"/>
    <w:rsid w:val="00B81562"/>
    <w:rsid w:val="00B9061D"/>
    <w:rsid w:val="00BC13E0"/>
    <w:rsid w:val="00BC370E"/>
    <w:rsid w:val="00BE272D"/>
    <w:rsid w:val="00C330FB"/>
    <w:rsid w:val="00C35CFF"/>
    <w:rsid w:val="00C526B4"/>
    <w:rsid w:val="00C66DD8"/>
    <w:rsid w:val="00CA2E72"/>
    <w:rsid w:val="00D26652"/>
    <w:rsid w:val="00D439C3"/>
    <w:rsid w:val="00D46784"/>
    <w:rsid w:val="00E42BB3"/>
    <w:rsid w:val="00E56483"/>
    <w:rsid w:val="00EB7D3F"/>
    <w:rsid w:val="00EC3DEF"/>
    <w:rsid w:val="00EF13AE"/>
    <w:rsid w:val="00F136EA"/>
    <w:rsid w:val="00F323BE"/>
    <w:rsid w:val="00F42497"/>
    <w:rsid w:val="00F52265"/>
    <w:rsid w:val="00F60A18"/>
    <w:rsid w:val="00F8061A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table" w:styleId="Jasnecieniowanieakcent1">
    <w:name w:val="Light Shading Accent 1"/>
    <w:basedOn w:val="Standardowy"/>
    <w:uiPriority w:val="60"/>
    <w:rsid w:val="00F60A18"/>
    <w:pPr>
      <w:spacing w:after="0" w:line="240" w:lineRule="auto"/>
    </w:pPr>
    <w:rPr>
      <w:rFonts w:eastAsiaTheme="minorEastAsia" w:hAnsiTheme="minorHAnsi" w:cstheme="minorBidi"/>
      <w:color w:val="2F5496" w:themeColor="accent1" w:themeShade="BF"/>
      <w:lang w:val="pl-PL"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9</cp:revision>
  <cp:lastPrinted>2018-02-06T08:51:00Z</cp:lastPrinted>
  <dcterms:created xsi:type="dcterms:W3CDTF">2018-03-22T11:15:00Z</dcterms:created>
  <dcterms:modified xsi:type="dcterms:W3CDTF">2019-04-25T12:38:00Z</dcterms:modified>
</cp:coreProperties>
</file>